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7D" w:rsidRDefault="00FE527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Беседа с детьми среднего дошкольного возраста «О профессии дворника»</w:t>
      </w:r>
    </w:p>
    <w:p w:rsidR="00FE527D" w:rsidRDefault="00FE527D">
      <w:pPr>
        <w:rPr>
          <w:rFonts w:ascii="Arial" w:hAnsi="Arial" w:cs="Arial"/>
          <w:color w:val="00000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2733675" cy="2536850"/>
            <wp:effectExtent l="19050" t="0" r="9525" b="0"/>
            <wp:docPr id="1" name="Рисунок 1" descr="http://mosdep.info/upload/resize_cache/iblock/a90/300_0_1/a90b7d1f758594c5fa18c2f6fcb0b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dep.info/upload/resize_cache/iblock/a90/300_0_1/a90b7d1f758594c5fa18c2f6fcb0ba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8C" w:rsidRDefault="00FE527D">
      <w:r>
        <w:rPr>
          <w:rFonts w:ascii="Arial" w:hAnsi="Arial" w:cs="Arial"/>
          <w:color w:val="000000"/>
          <w:sz w:val="27"/>
          <w:szCs w:val="27"/>
        </w:rPr>
        <w:br/>
        <w:t>Программное содержание: Познакомить детей с профессией дворника, его функциональными обязанностями, отличием его трудовых действий в зависимости от времени года. Познакомить с общественной значимостью труда людей данной профессии. Формировать представления об уборочном инвентаре и машинах. Развивать любознательность, активизировать речь детей, расширять словарь. Воспитывать интерес и уважение к труду дворника.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иллюстрации работы дворника в каждое время года, картинки: веник, лопата, грабли, снегоуборочная машина, машина для сдувания листьев.</w:t>
      </w:r>
      <w:r>
        <w:rPr>
          <w:rFonts w:ascii="Arial" w:hAnsi="Arial" w:cs="Arial"/>
          <w:color w:val="000000"/>
          <w:sz w:val="27"/>
          <w:szCs w:val="27"/>
        </w:rPr>
        <w:br/>
        <w:t>Ход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Воспитатель читает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стихотворение про дворника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Чистый город - его заслуга,</w:t>
      </w:r>
      <w:r>
        <w:rPr>
          <w:rFonts w:ascii="Arial" w:hAnsi="Arial" w:cs="Arial"/>
          <w:color w:val="000000"/>
          <w:sz w:val="27"/>
          <w:szCs w:val="27"/>
        </w:rPr>
        <w:br/>
        <w:t>Он с мусором всегда вступает в бой.</w:t>
      </w:r>
      <w:r>
        <w:rPr>
          <w:rFonts w:ascii="Arial" w:hAnsi="Arial" w:cs="Arial"/>
          <w:color w:val="000000"/>
          <w:sz w:val="27"/>
          <w:szCs w:val="27"/>
        </w:rPr>
        <w:br/>
        <w:t>И у него одна лишь есть "подруга",</w:t>
      </w:r>
      <w:r>
        <w:rPr>
          <w:rFonts w:ascii="Arial" w:hAnsi="Arial" w:cs="Arial"/>
          <w:color w:val="000000"/>
          <w:sz w:val="27"/>
          <w:szCs w:val="27"/>
        </w:rPr>
        <w:br/>
        <w:t>Метла, которую всегда берет с собой.</w:t>
      </w:r>
      <w:r>
        <w:rPr>
          <w:rFonts w:ascii="Arial" w:hAnsi="Arial" w:cs="Arial"/>
          <w:color w:val="000000"/>
          <w:sz w:val="27"/>
          <w:szCs w:val="27"/>
        </w:rPr>
        <w:br/>
        <w:t>Как догадались вы, герой наш - это дворник,</w:t>
      </w:r>
      <w:r>
        <w:rPr>
          <w:rFonts w:ascii="Arial" w:hAnsi="Arial" w:cs="Arial"/>
          <w:color w:val="000000"/>
          <w:sz w:val="27"/>
          <w:szCs w:val="27"/>
        </w:rPr>
        <w:br/>
        <w:t>Который с самого утра уже метет.</w:t>
      </w:r>
      <w:r>
        <w:rPr>
          <w:rFonts w:ascii="Arial" w:hAnsi="Arial" w:cs="Arial"/>
          <w:color w:val="000000"/>
          <w:sz w:val="27"/>
          <w:szCs w:val="27"/>
        </w:rPr>
        <w:br/>
        <w:t>Создать лишь он способен чистый дворик,</w:t>
      </w:r>
      <w:r>
        <w:rPr>
          <w:rFonts w:ascii="Arial" w:hAnsi="Arial" w:cs="Arial"/>
          <w:color w:val="000000"/>
          <w:sz w:val="27"/>
          <w:szCs w:val="27"/>
        </w:rPr>
        <w:br/>
        <w:t>За это отдадим ему почет!</w:t>
      </w:r>
      <w:r>
        <w:rPr>
          <w:rFonts w:ascii="Arial" w:hAnsi="Arial" w:cs="Arial"/>
          <w:color w:val="000000"/>
          <w:sz w:val="27"/>
          <w:szCs w:val="27"/>
        </w:rPr>
        <w:br/>
        <w:t>Он зачастую мусор убирает,</w:t>
      </w:r>
      <w:r>
        <w:rPr>
          <w:rFonts w:ascii="Arial" w:hAnsi="Arial" w:cs="Arial"/>
          <w:color w:val="000000"/>
          <w:sz w:val="27"/>
          <w:szCs w:val="27"/>
        </w:rPr>
        <w:br/>
        <w:t>Который оставляем всюду мы.</w:t>
      </w:r>
      <w:r>
        <w:rPr>
          <w:rFonts w:ascii="Arial" w:hAnsi="Arial" w:cs="Arial"/>
          <w:color w:val="000000"/>
          <w:sz w:val="27"/>
          <w:szCs w:val="27"/>
        </w:rPr>
        <w:br/>
        <w:t>И из-за этого ему уж не хватает</w:t>
      </w:r>
      <w:r>
        <w:rPr>
          <w:rFonts w:ascii="Arial" w:hAnsi="Arial" w:cs="Arial"/>
          <w:color w:val="000000"/>
          <w:sz w:val="27"/>
          <w:szCs w:val="27"/>
        </w:rPr>
        <w:br/>
        <w:t>Минут свободных, чтобы воплотить мечты.</w:t>
      </w:r>
      <w:r>
        <w:rPr>
          <w:rFonts w:ascii="Arial" w:hAnsi="Arial" w:cs="Arial"/>
          <w:color w:val="000000"/>
          <w:sz w:val="27"/>
          <w:szCs w:val="27"/>
        </w:rPr>
        <w:br/>
        <w:t>А ведь ему так хочется однажды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отя бы разик выйти в чистый двор.</w:t>
      </w:r>
      <w:r>
        <w:rPr>
          <w:rFonts w:ascii="Arial" w:hAnsi="Arial" w:cs="Arial"/>
          <w:color w:val="000000"/>
          <w:sz w:val="27"/>
          <w:szCs w:val="27"/>
        </w:rPr>
        <w:br/>
        <w:t>Увидеть вместо мусора, как каждый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ам с грязью борется, выкидывая сор.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Так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может мы поможем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вместе миру,</w:t>
      </w:r>
      <w:r>
        <w:rPr>
          <w:rFonts w:ascii="Arial" w:hAnsi="Arial" w:cs="Arial"/>
          <w:color w:val="000000"/>
          <w:sz w:val="27"/>
          <w:szCs w:val="27"/>
        </w:rPr>
        <w:br/>
        <w:t>Не будем грязь вокруг нас разводить?</w:t>
      </w:r>
      <w:r>
        <w:rPr>
          <w:rFonts w:ascii="Arial" w:hAnsi="Arial" w:cs="Arial"/>
          <w:color w:val="000000"/>
          <w:sz w:val="27"/>
          <w:szCs w:val="27"/>
        </w:rPr>
        <w:br/>
        <w:t>Бумажки просто выкинем в корзину,</w:t>
      </w:r>
      <w:r>
        <w:rPr>
          <w:rFonts w:ascii="Arial" w:hAnsi="Arial" w:cs="Arial"/>
          <w:color w:val="000000"/>
          <w:sz w:val="27"/>
          <w:szCs w:val="27"/>
        </w:rPr>
        <w:br/>
        <w:t>Поможем дворнику мы мусор победить!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Воспитатель: Вы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догадались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 какой профессией мы сегодня познакомимся?</w:t>
      </w:r>
      <w:r>
        <w:rPr>
          <w:rFonts w:ascii="Arial" w:hAnsi="Arial" w:cs="Arial"/>
          <w:color w:val="000000"/>
          <w:sz w:val="27"/>
          <w:szCs w:val="27"/>
        </w:rPr>
        <w:br/>
        <w:t>Дети: Правильно, с профессией дворника.</w:t>
      </w:r>
      <w:r>
        <w:rPr>
          <w:rFonts w:ascii="Arial" w:hAnsi="Arial" w:cs="Arial"/>
          <w:color w:val="000000"/>
          <w:sz w:val="27"/>
          <w:szCs w:val="27"/>
        </w:rPr>
        <w:br/>
        <w:t>Воспитатель: (Показывает иллюстрацию профессии.) Чем занимается дворник? (Ответы детей.) Дворник поддерживает чистоту в городе. В нашем детском саду тоже работает дворник. Летом он подметает дорожки, поливает цветы. Осенью убирает опавшую листву. А что дворник делает зимой? (Ответы детей.) Зимой он убирает снег, посыпает скользкие дорожки, чтобы ребята не поскользнулись и не упали. А весной дворник подстригает кусты, красит забор и скамейки, собирает мусор и многое другое. </w:t>
      </w:r>
      <w:r>
        <w:rPr>
          <w:rFonts w:ascii="Arial" w:hAnsi="Arial" w:cs="Arial"/>
          <w:color w:val="000000"/>
          <w:sz w:val="27"/>
          <w:szCs w:val="27"/>
        </w:rPr>
        <w:br/>
        <w:t>Воспитатель показывает детям иллюстрации работы дворника в каждое время года.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Воспитатель: У дворника много дел, которые никогда не закончатся. Как вы думаете, можем ли мы облегчить труд дворника не только в нашем детском саду, но и вообще, в городе? (Ответы детей.)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Конечно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можем, достаточно лишь не мусорить, а выбрасывать мусор в мусорный бак. Есть среди вас дети, которые бросают фантики от конфет или другой мусор на землю? (Ответы детей.) Молодцы, нужно бережно относиться к труду дворника, а также к окружающей природе.</w:t>
      </w:r>
      <w:r>
        <w:rPr>
          <w:rFonts w:ascii="Arial" w:hAnsi="Arial" w:cs="Arial"/>
          <w:color w:val="000000"/>
          <w:sz w:val="27"/>
          <w:szCs w:val="27"/>
        </w:rPr>
        <w:br/>
        <w:t>Какие предметы и инструменты помогают дворнику в его труде?</w:t>
      </w:r>
      <w:r>
        <w:rPr>
          <w:rFonts w:ascii="Arial" w:hAnsi="Arial" w:cs="Arial"/>
          <w:color w:val="000000"/>
          <w:sz w:val="27"/>
          <w:szCs w:val="27"/>
        </w:rPr>
        <w:br/>
        <w:t>Воспитатель выслушивает все ответы детей и предлагает им отгадать загадки про эти предметы-помощники, после отгадки демонстрирует иллюстрации.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Бородою: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шу-шу-шу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  <w:t>Ух, как сор не выношу!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Пошуршал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немножко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чиста дорожка!</w:t>
      </w:r>
      <w:r>
        <w:rPr>
          <w:rFonts w:ascii="Arial" w:hAnsi="Arial" w:cs="Arial"/>
          <w:color w:val="000000"/>
          <w:sz w:val="27"/>
          <w:szCs w:val="27"/>
        </w:rPr>
        <w:br/>
        <w:t>(Веник)</w:t>
      </w:r>
      <w:r>
        <w:rPr>
          <w:rFonts w:ascii="Arial" w:hAnsi="Arial" w:cs="Arial"/>
          <w:color w:val="000000"/>
          <w:sz w:val="27"/>
          <w:szCs w:val="27"/>
        </w:rPr>
        <w:br/>
        <w:t>Рядом с дворником шагаю,</w:t>
      </w:r>
      <w:r>
        <w:rPr>
          <w:rFonts w:ascii="Arial" w:hAnsi="Arial" w:cs="Arial"/>
          <w:color w:val="000000"/>
          <w:sz w:val="27"/>
          <w:szCs w:val="27"/>
        </w:rPr>
        <w:br/>
        <w:t>Разгребаю снег кругом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ребятам помогаю</w:t>
      </w:r>
      <w:r>
        <w:rPr>
          <w:rFonts w:ascii="Arial" w:hAnsi="Arial" w:cs="Arial"/>
          <w:color w:val="000000"/>
          <w:sz w:val="27"/>
          <w:szCs w:val="27"/>
        </w:rPr>
        <w:br/>
        <w:t>Делать горку, строить дом.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(Лопата)</w:t>
      </w:r>
      <w:r>
        <w:rPr>
          <w:rFonts w:ascii="Arial" w:hAnsi="Arial" w:cs="Arial"/>
          <w:color w:val="000000"/>
          <w:sz w:val="27"/>
          <w:szCs w:val="27"/>
        </w:rPr>
        <w:br/>
        <w:t>Стоят в один ряд</w:t>
      </w:r>
      <w:r>
        <w:rPr>
          <w:rFonts w:ascii="Arial" w:hAnsi="Arial" w:cs="Arial"/>
          <w:color w:val="000000"/>
          <w:sz w:val="27"/>
          <w:szCs w:val="27"/>
        </w:rPr>
        <w:br/>
        <w:t>Острые пальчики –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Цап-царапки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  <w:t>Подбирай охапки. </w:t>
      </w:r>
      <w:r>
        <w:rPr>
          <w:rFonts w:ascii="Arial" w:hAnsi="Arial" w:cs="Arial"/>
          <w:color w:val="000000"/>
          <w:sz w:val="27"/>
          <w:szCs w:val="27"/>
        </w:rPr>
        <w:br/>
        <w:t>(Грабли)</w:t>
      </w:r>
      <w:r>
        <w:rPr>
          <w:rFonts w:ascii="Arial" w:hAnsi="Arial" w:cs="Arial"/>
          <w:color w:val="000000"/>
          <w:sz w:val="27"/>
          <w:szCs w:val="27"/>
        </w:rPr>
        <w:br/>
        <w:t>А еще у дворника есть специальная техника для уборки. Это снегоуборочная машина и машина для сдувания листьев. Она помогает дворнику собирать листву в кучки, которые он потом собирает в большие мусорные мешки. Скосить высокую траву летом, дворнику помогает электрическая коса. У дворника много разного инвентаря и оборудования. И всеми ими он должен уметь управлять, знать, как им пользоваться. </w:t>
      </w:r>
      <w:r>
        <w:rPr>
          <w:rFonts w:ascii="Arial" w:hAnsi="Arial" w:cs="Arial"/>
          <w:color w:val="000000"/>
          <w:sz w:val="27"/>
          <w:szCs w:val="27"/>
        </w:rPr>
        <w:br/>
        <w:t>Вот какая интересная и нужная работа у дворников.</w:t>
      </w:r>
      <w:r>
        <w:rPr>
          <w:rFonts w:ascii="Arial" w:hAnsi="Arial" w:cs="Arial"/>
          <w:color w:val="000000"/>
          <w:sz w:val="27"/>
          <w:szCs w:val="27"/>
        </w:rPr>
        <w:br/>
        <w:t>В конце занятия воспитатель подводит итог, спрашивает у детей, о какой профессии они сегодня узнали, в чем важность данной профессии.</w:t>
      </w:r>
      <w:r>
        <w:rPr>
          <w:rFonts w:ascii="Arial" w:hAnsi="Arial" w:cs="Arial"/>
          <w:color w:val="000000"/>
          <w:sz w:val="27"/>
          <w:szCs w:val="27"/>
        </w:rPr>
        <w:br/>
        <w:t>На прогулке воспитатель предлагает ребятам сходить в гости к дворнику. Дети застают его за работой. Воспитатель с детьми здороваются с дворником. </w:t>
      </w:r>
      <w:r>
        <w:rPr>
          <w:rFonts w:ascii="Arial" w:hAnsi="Arial" w:cs="Arial"/>
          <w:color w:val="000000"/>
          <w:sz w:val="27"/>
          <w:szCs w:val="27"/>
        </w:rPr>
        <w:br/>
        <w:t>Воспитатель: Здравствуйте, мы с ребятами пришли познакомиться с вами и вашей работой.</w:t>
      </w:r>
      <w:r>
        <w:rPr>
          <w:rFonts w:ascii="Arial" w:hAnsi="Arial" w:cs="Arial"/>
          <w:color w:val="000000"/>
          <w:sz w:val="27"/>
          <w:szCs w:val="27"/>
        </w:rPr>
        <w:br/>
        <w:t>Дворник: Здравствуйте, ребята. Меня зовут Олег Витальевич. Я очень рад, что вас интересует моя работа. Она очень важная, я поддерживаю чистоту на участке нашего детского сада. Хотите посмотреть на рабочие инструменты, которые помогают мне в работе?</w:t>
      </w:r>
      <w:r>
        <w:rPr>
          <w:rFonts w:ascii="Arial" w:hAnsi="Arial" w:cs="Arial"/>
          <w:color w:val="000000"/>
          <w:sz w:val="27"/>
          <w:szCs w:val="27"/>
        </w:rPr>
        <w:br/>
        <w:t>Дети: Да, очень хотим!</w:t>
      </w:r>
      <w:r>
        <w:rPr>
          <w:rFonts w:ascii="Arial" w:hAnsi="Arial" w:cs="Arial"/>
          <w:color w:val="000000"/>
          <w:sz w:val="27"/>
          <w:szCs w:val="27"/>
        </w:rPr>
        <w:br/>
        <w:t>Дворник: Они хранятся в подсобном помещении, которое находится в подвале.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Дворник показывает детям снегоуборочную машину, машину для сдувания листьев, лопаты, грабли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другое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Рассказывает об их назначении, при необходимости, показывает, как они работают.</w:t>
      </w:r>
      <w:r>
        <w:rPr>
          <w:rFonts w:ascii="Arial" w:hAnsi="Arial" w:cs="Arial"/>
          <w:color w:val="000000"/>
          <w:sz w:val="27"/>
          <w:szCs w:val="27"/>
        </w:rPr>
        <w:br/>
        <w:t>В конце экскурсии дети благодарят дворника, прощаются с ним, обещают никогда не мусорить, убирать после игр на улице все игрушки на место и содержать в чистоте свой участок.</w:t>
      </w:r>
    </w:p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7D"/>
    <w:rsid w:val="000E34E9"/>
    <w:rsid w:val="001E7C8C"/>
    <w:rsid w:val="004F48D8"/>
    <w:rsid w:val="00E10DCE"/>
    <w:rsid w:val="00FE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2017-12-15T10:18:00Z</dcterms:created>
  <dcterms:modified xsi:type="dcterms:W3CDTF">2017-12-15T10:19:00Z</dcterms:modified>
</cp:coreProperties>
</file>